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B2" w:rsidRPr="00B41F03" w:rsidRDefault="00892A7E" w:rsidP="00892A7E">
      <w:pPr>
        <w:jc w:val="center"/>
        <w:rPr>
          <w:b/>
          <w:sz w:val="28"/>
          <w:szCs w:val="28"/>
          <w:u w:val="single"/>
        </w:rPr>
      </w:pPr>
      <w:r w:rsidRPr="00B41F03">
        <w:rPr>
          <w:b/>
          <w:sz w:val="28"/>
          <w:szCs w:val="28"/>
          <w:u w:val="single"/>
        </w:rPr>
        <w:t>Aufnahmevereinbarung</w:t>
      </w:r>
    </w:p>
    <w:p w:rsidR="00892A7E" w:rsidRPr="00D66C41" w:rsidRDefault="00892A7E" w:rsidP="00892A7E">
      <w:r w:rsidRPr="00D66C41">
        <w:t>Die Stadt Markdorf nimmt zum</w:t>
      </w:r>
      <w:r w:rsidRPr="00D66C41">
        <w:tab/>
        <w:t>________________________________</w:t>
      </w:r>
    </w:p>
    <w:p w:rsidR="00892A7E" w:rsidRPr="00D66C41" w:rsidRDefault="00B73B8E" w:rsidP="00892A7E">
      <w:r w:rsidRPr="00D66C41">
        <w:t>d</w:t>
      </w:r>
      <w:r w:rsidR="00892A7E" w:rsidRPr="00D66C41">
        <w:t>as Kind</w:t>
      </w:r>
      <w:r w:rsidR="00892A7E" w:rsidRPr="00D66C41">
        <w:tab/>
      </w:r>
      <w:r w:rsidR="00892A7E" w:rsidRPr="00D66C41">
        <w:tab/>
      </w:r>
      <w:r w:rsidR="00892A7E" w:rsidRPr="00D66C41">
        <w:tab/>
      </w:r>
      <w:r w:rsidR="00892A7E" w:rsidRPr="00D66C41">
        <w:tab/>
        <w:t>________________________________</w:t>
      </w:r>
    </w:p>
    <w:p w:rsidR="00892A7E" w:rsidRPr="00D66C41" w:rsidRDefault="00B73B8E" w:rsidP="00892A7E">
      <w:r w:rsidRPr="00D66C41">
        <w:t>g</w:t>
      </w:r>
      <w:r w:rsidR="00892A7E" w:rsidRPr="00D66C41">
        <w:t>eboren am</w:t>
      </w:r>
      <w:r w:rsidR="00892A7E" w:rsidRPr="00D66C41">
        <w:tab/>
      </w:r>
      <w:r w:rsidR="00892A7E" w:rsidRPr="00D66C41">
        <w:tab/>
      </w:r>
      <w:r w:rsidR="00892A7E" w:rsidRPr="00D66C41">
        <w:tab/>
      </w:r>
      <w:r w:rsidR="00892A7E" w:rsidRPr="00D66C41">
        <w:tab/>
        <w:t>________________________________</w:t>
      </w:r>
    </w:p>
    <w:p w:rsidR="00892A7E" w:rsidRPr="00D66C41" w:rsidRDefault="00B73B8E" w:rsidP="00892A7E">
      <w:r w:rsidRPr="00D66C41">
        <w:t>i</w:t>
      </w:r>
      <w:r w:rsidR="00892A7E" w:rsidRPr="00D66C41">
        <w:t xml:space="preserve">n folgendem </w:t>
      </w:r>
      <w:proofErr w:type="spellStart"/>
      <w:r w:rsidR="00892A7E" w:rsidRPr="00D66C41">
        <w:t>Betreuungangebot</w:t>
      </w:r>
      <w:proofErr w:type="spellEnd"/>
      <w:r w:rsidR="00892A7E" w:rsidRPr="00D66C41">
        <w:t xml:space="preserve"> an der Grundschule Markdorf auf:</w:t>
      </w:r>
    </w:p>
    <w:p w:rsidR="00B73B8E" w:rsidRPr="00D66C41" w:rsidRDefault="00D66C41" w:rsidP="00F679E5">
      <w:r w:rsidRPr="00D66C41">
        <w:rPr>
          <w:noProof/>
        </w:rPr>
        <mc:AlternateContent>
          <mc:Choice Requires="wps">
            <w:drawing>
              <wp:anchor distT="0" distB="0" distL="114300" distR="114300" simplePos="0" relativeHeight="251659264" behindDoc="0" locked="0" layoutInCell="1" allowOverlap="1" wp14:anchorId="7845C1BA" wp14:editId="2725FB6D">
                <wp:simplePos x="0" y="0"/>
                <wp:positionH relativeFrom="column">
                  <wp:posOffset>1768475</wp:posOffset>
                </wp:positionH>
                <wp:positionV relativeFrom="paragraph">
                  <wp:posOffset>0</wp:posOffset>
                </wp:positionV>
                <wp:extent cx="292100" cy="233680"/>
                <wp:effectExtent l="0" t="0" r="12700" b="13970"/>
                <wp:wrapNone/>
                <wp:docPr id="8" name="Sechs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33680"/>
                        </a:xfrm>
                        <a:prstGeom prst="hexagon">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9" o:spid="_x0000_s1026" type="#_x0000_t9" style="position:absolute;margin-left:139.25pt;margin-top:0;width:23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" adj="4320" fillcolor="window" strokecolor="#f79646" strokeweight="2pt">
                <v:path arrowok="t"/>
              </v:shape>
            </w:pict>
          </mc:Fallback>
        </mc:AlternateContent>
      </w:r>
      <w:r w:rsidR="00B73B8E" w:rsidRPr="00D66C41">
        <w:t>Kernzeitenbetreuung voll</w:t>
      </w:r>
      <w:r w:rsidRPr="00D66C41">
        <w:tab/>
      </w:r>
      <w:r w:rsidRPr="00D66C41">
        <w:tab/>
      </w:r>
      <w:r w:rsidRPr="00D66C41">
        <w:tab/>
      </w:r>
    </w:p>
    <w:p w:rsidR="00B73B8E" w:rsidRPr="00D66C41" w:rsidRDefault="00D66C41" w:rsidP="00F679E5">
      <w:r w:rsidRPr="00D66C41">
        <w:rPr>
          <w:noProof/>
        </w:rPr>
        <mc:AlternateContent>
          <mc:Choice Requires="wps">
            <w:drawing>
              <wp:anchor distT="0" distB="0" distL="114300" distR="114300" simplePos="0" relativeHeight="251661312" behindDoc="0" locked="0" layoutInCell="1" allowOverlap="1" wp14:anchorId="1E39B294" wp14:editId="26848CF7">
                <wp:simplePos x="0" y="0"/>
                <wp:positionH relativeFrom="column">
                  <wp:posOffset>1768475</wp:posOffset>
                </wp:positionH>
                <wp:positionV relativeFrom="paragraph">
                  <wp:posOffset>10160</wp:posOffset>
                </wp:positionV>
                <wp:extent cx="292100" cy="233680"/>
                <wp:effectExtent l="0" t="0" r="12700" b="13970"/>
                <wp:wrapNone/>
                <wp:docPr id="6" name="Sechs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33680"/>
                        </a:xfrm>
                        <a:prstGeom prst="hexagon">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echseck 9" o:spid="_x0000_s1026" type="#_x0000_t9" style="position:absolute;margin-left:139.25pt;margin-top:.8pt;width:2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" adj="4320" fillcolor="window" strokecolor="#f79646" strokeweight="2pt">
                <v:path arrowok="t"/>
              </v:shape>
            </w:pict>
          </mc:Fallback>
        </mc:AlternateContent>
      </w:r>
      <w:r w:rsidR="00B73B8E" w:rsidRPr="00D66C41">
        <w:t>Kernzeitenbetreuung halb</w:t>
      </w:r>
      <w:r w:rsidRPr="00D66C41">
        <w:tab/>
      </w:r>
      <w:r w:rsidRPr="00D66C41">
        <w:tab/>
      </w:r>
      <w:r w:rsidRPr="00D66C41">
        <w:tab/>
      </w:r>
      <w:bookmarkStart w:id="0" w:name="_GoBack"/>
      <w:bookmarkEnd w:id="0"/>
    </w:p>
    <w:p w:rsidR="00B73B8E" w:rsidRPr="00D66C41" w:rsidRDefault="00D66C41" w:rsidP="00F679E5">
      <w:r w:rsidRPr="00D66C41">
        <w:rPr>
          <w:noProof/>
        </w:rPr>
        <mc:AlternateContent>
          <mc:Choice Requires="wps">
            <w:drawing>
              <wp:anchor distT="0" distB="0" distL="114300" distR="114300" simplePos="0" relativeHeight="251663360" behindDoc="0" locked="0" layoutInCell="1" allowOverlap="1" wp14:anchorId="4620B839" wp14:editId="70482A09">
                <wp:simplePos x="0" y="0"/>
                <wp:positionH relativeFrom="column">
                  <wp:posOffset>1768475</wp:posOffset>
                </wp:positionH>
                <wp:positionV relativeFrom="paragraph">
                  <wp:posOffset>12700</wp:posOffset>
                </wp:positionV>
                <wp:extent cx="292100" cy="233680"/>
                <wp:effectExtent l="0" t="0" r="12700" b="13970"/>
                <wp:wrapNone/>
                <wp:docPr id="5" name="Sechs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33680"/>
                        </a:xfrm>
                        <a:prstGeom prst="hexagon">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9" o:spid="_x0000_s1026" type="#_x0000_t9" style="position:absolute;margin-left:139.25pt;margin-top:1pt;width:2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" adj="4320" fillcolor="window" strokecolor="#f79646" strokeweight="2pt">
                <v:path arrowok="t"/>
              </v:shape>
            </w:pict>
          </mc:Fallback>
        </mc:AlternateContent>
      </w:r>
      <w:r w:rsidR="00B73B8E" w:rsidRPr="00D66C41">
        <w:t>Vollzeitbetreuung 3 Tage</w:t>
      </w:r>
      <w:r w:rsidRPr="00D66C41">
        <w:tab/>
      </w:r>
      <w:r w:rsidRPr="00D66C41">
        <w:tab/>
      </w:r>
      <w:r w:rsidRPr="00D66C41">
        <w:tab/>
      </w:r>
    </w:p>
    <w:p w:rsidR="00B73B8E" w:rsidRPr="00D66C41" w:rsidRDefault="00D66C41" w:rsidP="00F679E5">
      <w:r w:rsidRPr="00D66C41">
        <w:rPr>
          <w:noProof/>
        </w:rPr>
        <mc:AlternateContent>
          <mc:Choice Requires="wps">
            <w:drawing>
              <wp:anchor distT="0" distB="0" distL="114300" distR="114300" simplePos="0" relativeHeight="251664384" behindDoc="0" locked="0" layoutInCell="1" allowOverlap="1" wp14:anchorId="1B81987A" wp14:editId="55C347E0">
                <wp:simplePos x="0" y="0"/>
                <wp:positionH relativeFrom="column">
                  <wp:posOffset>1768475</wp:posOffset>
                </wp:positionH>
                <wp:positionV relativeFrom="paragraph">
                  <wp:posOffset>38735</wp:posOffset>
                </wp:positionV>
                <wp:extent cx="292100" cy="233680"/>
                <wp:effectExtent l="0" t="0" r="12700" b="13970"/>
                <wp:wrapNone/>
                <wp:docPr id="3" name="Sechs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33680"/>
                        </a:xfrm>
                        <a:prstGeom prst="hexagon">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echseck 9" o:spid="_x0000_s1026" type="#_x0000_t9" style="position:absolute;margin-left:139.25pt;margin-top:3.05pt;width:23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" adj="4320" fillcolor="window" strokecolor="#f79646" strokeweight="2pt">
                <v:path arrowok="t"/>
              </v:shape>
            </w:pict>
          </mc:Fallback>
        </mc:AlternateContent>
      </w:r>
      <w:r w:rsidR="00B73B8E" w:rsidRPr="00D66C41">
        <w:t>Vollzeitbetreuung 5 Tage</w:t>
      </w:r>
      <w:r w:rsidRPr="00D66C41">
        <w:tab/>
      </w:r>
      <w:r w:rsidRPr="00D66C41">
        <w:tab/>
      </w:r>
      <w:r w:rsidRPr="00D66C41">
        <w:tab/>
      </w:r>
    </w:p>
    <w:p w:rsidR="00D66C41" w:rsidRDefault="00D66C41" w:rsidP="00892A7E">
      <w:pPr>
        <w:rPr>
          <w:sz w:val="24"/>
          <w:szCs w:val="24"/>
        </w:rPr>
      </w:pPr>
    </w:p>
    <w:p w:rsidR="00892A7E" w:rsidRPr="00D66C41" w:rsidRDefault="00892A7E" w:rsidP="00D66C41">
      <w:pPr>
        <w:jc w:val="both"/>
      </w:pPr>
      <w:r w:rsidRPr="00D66C41">
        <w:t>Änderungen der Betreuungszeit und des Elternbeitrages bleiben dem Träger vorbehalten. Änderungen des Elternbeitrages werden über das Amtsblatt der Stadt und die Einrichtung mitgeteilt.</w:t>
      </w:r>
    </w:p>
    <w:p w:rsidR="00892A7E" w:rsidRPr="00D66C41" w:rsidRDefault="00892A7E" w:rsidP="00D66C41">
      <w:pPr>
        <w:jc w:val="both"/>
      </w:pPr>
      <w:r w:rsidRPr="00D66C41">
        <w:t>Die Personensorgeberechtigten werden darauf hingewiesen, dass die Kinder sich bei den zuständigen Mitarbeiterinnen anmelden müssen und erst dann die Aufsichtspflicht übernommen wird.</w:t>
      </w:r>
    </w:p>
    <w:p w:rsidR="00892A7E" w:rsidRPr="00D66C41" w:rsidRDefault="00892A7E" w:rsidP="00D66C41">
      <w:pPr>
        <w:jc w:val="both"/>
      </w:pPr>
      <w:r w:rsidRPr="00D66C41">
        <w:t>Kinder, die sich der Aufsicht entziehen und sich auch auf mehrmalige Anweisung hin nicht an die Regeln halten, können aus der Betreuung ausgeschlossen werden. Zunächst wird aber, gemeinsam mit den Eltern, auf eine Verbesserung des Verhaltens hingewirkt.</w:t>
      </w:r>
    </w:p>
    <w:p w:rsidR="00D66C41" w:rsidRPr="00D66C41" w:rsidRDefault="00892A7E" w:rsidP="00D66C41">
      <w:pPr>
        <w:jc w:val="both"/>
      </w:pPr>
      <w:r w:rsidRPr="00D66C41">
        <w:t xml:space="preserve">Am Ende der vereinbarten Betreuungszeit werden die Kinder nachhause geschickt. Es wird davon ausgegangen, </w:t>
      </w:r>
      <w:r w:rsidR="00D66C41">
        <w:t xml:space="preserve">  </w:t>
      </w:r>
      <w:r w:rsidRPr="00D66C41">
        <w:t>dass die Kinder den Heimweg alleine antreten</w:t>
      </w:r>
      <w:r w:rsidR="00B73B8E" w:rsidRPr="00D66C41">
        <w:t xml:space="preserve"> dürfen.</w:t>
      </w:r>
      <w:r w:rsidRPr="00D66C41">
        <w:t xml:space="preserve"> </w:t>
      </w:r>
    </w:p>
    <w:tbl>
      <w:tblPr>
        <w:tblStyle w:val="Tabellenraster"/>
        <w:tblW w:w="0" w:type="auto"/>
        <w:tblLook w:val="04A0" w:firstRow="1" w:lastRow="0" w:firstColumn="1" w:lastColumn="0" w:noHBand="0" w:noVBand="1"/>
      </w:tblPr>
      <w:tblGrid>
        <w:gridCol w:w="4219"/>
        <w:gridCol w:w="2693"/>
        <w:gridCol w:w="3261"/>
      </w:tblGrid>
      <w:tr w:rsidR="00D66C41" w:rsidTr="00D66C41">
        <w:tc>
          <w:tcPr>
            <w:tcW w:w="4219" w:type="dxa"/>
            <w:shd w:val="clear" w:color="auto" w:fill="FDE9D9" w:themeFill="accent6" w:themeFillTint="33"/>
          </w:tcPr>
          <w:p w:rsidR="00D66C41" w:rsidRDefault="00D66C41" w:rsidP="00892A7E">
            <w:pPr>
              <w:rPr>
                <w:sz w:val="24"/>
                <w:szCs w:val="24"/>
              </w:rPr>
            </w:pPr>
            <w:r>
              <w:rPr>
                <w:sz w:val="24"/>
                <w:szCs w:val="24"/>
              </w:rPr>
              <w:t>Vereinbarte Betreuungszeiten</w:t>
            </w:r>
          </w:p>
        </w:tc>
        <w:tc>
          <w:tcPr>
            <w:tcW w:w="2693" w:type="dxa"/>
            <w:shd w:val="clear" w:color="auto" w:fill="FDE9D9" w:themeFill="accent6" w:themeFillTint="33"/>
          </w:tcPr>
          <w:p w:rsidR="00D66C41" w:rsidRDefault="00D66C41" w:rsidP="00892A7E">
            <w:pPr>
              <w:rPr>
                <w:sz w:val="24"/>
                <w:szCs w:val="24"/>
              </w:rPr>
            </w:pPr>
            <w:r>
              <w:rPr>
                <w:sz w:val="24"/>
                <w:szCs w:val="24"/>
              </w:rPr>
              <w:t>Frühbetreuung</w:t>
            </w:r>
          </w:p>
        </w:tc>
        <w:tc>
          <w:tcPr>
            <w:tcW w:w="3261" w:type="dxa"/>
            <w:shd w:val="clear" w:color="auto" w:fill="FDE9D9" w:themeFill="accent6" w:themeFillTint="33"/>
          </w:tcPr>
          <w:p w:rsidR="00D66C41" w:rsidRDefault="00D66C41" w:rsidP="00892A7E">
            <w:pPr>
              <w:rPr>
                <w:sz w:val="24"/>
                <w:szCs w:val="24"/>
              </w:rPr>
            </w:pPr>
            <w:r>
              <w:rPr>
                <w:sz w:val="24"/>
                <w:szCs w:val="24"/>
              </w:rPr>
              <w:t>Nach dem Unterricht</w:t>
            </w:r>
          </w:p>
        </w:tc>
      </w:tr>
      <w:tr w:rsidR="00D66C41" w:rsidTr="00D66C41">
        <w:tc>
          <w:tcPr>
            <w:tcW w:w="4219" w:type="dxa"/>
          </w:tcPr>
          <w:p w:rsidR="00D66C41" w:rsidRDefault="00D66C41" w:rsidP="00892A7E">
            <w:pPr>
              <w:rPr>
                <w:sz w:val="24"/>
                <w:szCs w:val="24"/>
              </w:rPr>
            </w:pPr>
            <w:r>
              <w:rPr>
                <w:sz w:val="24"/>
                <w:szCs w:val="24"/>
              </w:rPr>
              <w:t>Montag</w:t>
            </w:r>
          </w:p>
        </w:tc>
        <w:tc>
          <w:tcPr>
            <w:tcW w:w="2693" w:type="dxa"/>
          </w:tcPr>
          <w:p w:rsidR="00D66C41" w:rsidRDefault="00D66C41" w:rsidP="00892A7E">
            <w:pPr>
              <w:rPr>
                <w:sz w:val="24"/>
                <w:szCs w:val="24"/>
              </w:rPr>
            </w:pPr>
          </w:p>
        </w:tc>
        <w:tc>
          <w:tcPr>
            <w:tcW w:w="3261" w:type="dxa"/>
          </w:tcPr>
          <w:p w:rsidR="00D66C41" w:rsidRDefault="00D66C41" w:rsidP="00892A7E">
            <w:pPr>
              <w:rPr>
                <w:sz w:val="24"/>
                <w:szCs w:val="24"/>
              </w:rPr>
            </w:pPr>
          </w:p>
        </w:tc>
      </w:tr>
      <w:tr w:rsidR="00D66C41" w:rsidTr="00D66C41">
        <w:tc>
          <w:tcPr>
            <w:tcW w:w="4219" w:type="dxa"/>
          </w:tcPr>
          <w:p w:rsidR="00D66C41" w:rsidRDefault="00D66C41" w:rsidP="00892A7E">
            <w:pPr>
              <w:rPr>
                <w:sz w:val="24"/>
                <w:szCs w:val="24"/>
              </w:rPr>
            </w:pPr>
            <w:r>
              <w:rPr>
                <w:sz w:val="24"/>
                <w:szCs w:val="24"/>
              </w:rPr>
              <w:t>Dienstag</w:t>
            </w:r>
          </w:p>
        </w:tc>
        <w:tc>
          <w:tcPr>
            <w:tcW w:w="2693" w:type="dxa"/>
          </w:tcPr>
          <w:p w:rsidR="00D66C41" w:rsidRDefault="00D66C41" w:rsidP="00892A7E">
            <w:pPr>
              <w:rPr>
                <w:sz w:val="24"/>
                <w:szCs w:val="24"/>
              </w:rPr>
            </w:pPr>
          </w:p>
        </w:tc>
        <w:tc>
          <w:tcPr>
            <w:tcW w:w="3261" w:type="dxa"/>
          </w:tcPr>
          <w:p w:rsidR="00D66C41" w:rsidRDefault="00D66C41" w:rsidP="00892A7E">
            <w:pPr>
              <w:rPr>
                <w:sz w:val="24"/>
                <w:szCs w:val="24"/>
              </w:rPr>
            </w:pPr>
          </w:p>
        </w:tc>
      </w:tr>
      <w:tr w:rsidR="00D66C41" w:rsidTr="00D66C41">
        <w:tc>
          <w:tcPr>
            <w:tcW w:w="4219" w:type="dxa"/>
          </w:tcPr>
          <w:p w:rsidR="00D66C41" w:rsidRDefault="00D66C41" w:rsidP="00892A7E">
            <w:pPr>
              <w:rPr>
                <w:sz w:val="24"/>
                <w:szCs w:val="24"/>
              </w:rPr>
            </w:pPr>
            <w:r>
              <w:rPr>
                <w:sz w:val="24"/>
                <w:szCs w:val="24"/>
              </w:rPr>
              <w:t>Mittwoch</w:t>
            </w:r>
          </w:p>
        </w:tc>
        <w:tc>
          <w:tcPr>
            <w:tcW w:w="2693" w:type="dxa"/>
          </w:tcPr>
          <w:p w:rsidR="00D66C41" w:rsidRDefault="00D66C41" w:rsidP="00892A7E">
            <w:pPr>
              <w:rPr>
                <w:sz w:val="24"/>
                <w:szCs w:val="24"/>
              </w:rPr>
            </w:pPr>
          </w:p>
        </w:tc>
        <w:tc>
          <w:tcPr>
            <w:tcW w:w="3261" w:type="dxa"/>
          </w:tcPr>
          <w:p w:rsidR="00D66C41" w:rsidRDefault="00D66C41" w:rsidP="00892A7E">
            <w:pPr>
              <w:rPr>
                <w:sz w:val="24"/>
                <w:szCs w:val="24"/>
              </w:rPr>
            </w:pPr>
          </w:p>
        </w:tc>
      </w:tr>
      <w:tr w:rsidR="00D66C41" w:rsidTr="00D66C41">
        <w:tc>
          <w:tcPr>
            <w:tcW w:w="4219" w:type="dxa"/>
          </w:tcPr>
          <w:p w:rsidR="00D66C41" w:rsidRDefault="00D66C41" w:rsidP="00892A7E">
            <w:pPr>
              <w:rPr>
                <w:sz w:val="24"/>
                <w:szCs w:val="24"/>
              </w:rPr>
            </w:pPr>
            <w:r>
              <w:rPr>
                <w:sz w:val="24"/>
                <w:szCs w:val="24"/>
              </w:rPr>
              <w:t>Donnerstag</w:t>
            </w:r>
          </w:p>
        </w:tc>
        <w:tc>
          <w:tcPr>
            <w:tcW w:w="2693" w:type="dxa"/>
          </w:tcPr>
          <w:p w:rsidR="00D66C41" w:rsidRDefault="00D66C41" w:rsidP="00892A7E">
            <w:pPr>
              <w:rPr>
                <w:sz w:val="24"/>
                <w:szCs w:val="24"/>
              </w:rPr>
            </w:pPr>
          </w:p>
        </w:tc>
        <w:tc>
          <w:tcPr>
            <w:tcW w:w="3261" w:type="dxa"/>
          </w:tcPr>
          <w:p w:rsidR="00D66C41" w:rsidRDefault="00D66C41" w:rsidP="00892A7E">
            <w:pPr>
              <w:rPr>
                <w:sz w:val="24"/>
                <w:szCs w:val="24"/>
              </w:rPr>
            </w:pPr>
          </w:p>
        </w:tc>
      </w:tr>
      <w:tr w:rsidR="00D66C41" w:rsidTr="00D66C41">
        <w:tc>
          <w:tcPr>
            <w:tcW w:w="4219" w:type="dxa"/>
          </w:tcPr>
          <w:p w:rsidR="00D66C41" w:rsidRDefault="00D66C41" w:rsidP="00892A7E">
            <w:pPr>
              <w:rPr>
                <w:sz w:val="24"/>
                <w:szCs w:val="24"/>
              </w:rPr>
            </w:pPr>
            <w:r>
              <w:rPr>
                <w:sz w:val="24"/>
                <w:szCs w:val="24"/>
              </w:rPr>
              <w:t>Freitag</w:t>
            </w:r>
          </w:p>
        </w:tc>
        <w:tc>
          <w:tcPr>
            <w:tcW w:w="2693" w:type="dxa"/>
          </w:tcPr>
          <w:p w:rsidR="00D66C41" w:rsidRDefault="00D66C41" w:rsidP="00892A7E">
            <w:pPr>
              <w:rPr>
                <w:sz w:val="24"/>
                <w:szCs w:val="24"/>
              </w:rPr>
            </w:pPr>
          </w:p>
        </w:tc>
        <w:tc>
          <w:tcPr>
            <w:tcW w:w="3261" w:type="dxa"/>
          </w:tcPr>
          <w:p w:rsidR="00D66C41" w:rsidRDefault="00D66C41" w:rsidP="00892A7E">
            <w:pPr>
              <w:rPr>
                <w:sz w:val="24"/>
                <w:szCs w:val="24"/>
              </w:rPr>
            </w:pPr>
          </w:p>
        </w:tc>
      </w:tr>
    </w:tbl>
    <w:p w:rsidR="00D66C41" w:rsidRDefault="00D66C41" w:rsidP="00892A7E">
      <w:pPr>
        <w:rPr>
          <w:sz w:val="24"/>
          <w:szCs w:val="24"/>
        </w:rPr>
      </w:pPr>
    </w:p>
    <w:p w:rsidR="00D66C41" w:rsidRDefault="00D66C41" w:rsidP="00892A7E">
      <w:pPr>
        <w:rPr>
          <w:sz w:val="24"/>
          <w:szCs w:val="24"/>
        </w:rPr>
      </w:pPr>
      <w:r>
        <w:rPr>
          <w:sz w:val="24"/>
          <w:szCs w:val="24"/>
        </w:rPr>
        <w:t>Anmerkungen: _____________________________________________________</w:t>
      </w:r>
    </w:p>
    <w:p w:rsidR="00D66C41" w:rsidRDefault="00D66C41" w:rsidP="00892A7E">
      <w:pPr>
        <w:rPr>
          <w:sz w:val="24"/>
          <w:szCs w:val="24"/>
        </w:rPr>
      </w:pPr>
      <w:r>
        <w:rPr>
          <w:sz w:val="24"/>
          <w:szCs w:val="24"/>
        </w:rPr>
        <w:t>Ort/Datum</w:t>
      </w: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D66C41" w:rsidRDefault="00D66C41" w:rsidP="00892A7E">
      <w:pPr>
        <w:rPr>
          <w:sz w:val="24"/>
          <w:szCs w:val="24"/>
        </w:rPr>
      </w:pPr>
      <w:r>
        <w:rPr>
          <w:sz w:val="24"/>
          <w:szCs w:val="24"/>
        </w:rPr>
        <w:t>Unterschrift Personensorgeberechtige/r</w:t>
      </w:r>
      <w:r>
        <w:rPr>
          <w:sz w:val="24"/>
          <w:szCs w:val="24"/>
        </w:rPr>
        <w:tab/>
        <w:t>_____________________________________</w:t>
      </w:r>
    </w:p>
    <w:p w:rsidR="00D66C41" w:rsidRDefault="00D66C41" w:rsidP="00892A7E">
      <w:pPr>
        <w:rPr>
          <w:sz w:val="24"/>
          <w:szCs w:val="24"/>
        </w:rPr>
      </w:pPr>
      <w:r>
        <w:rPr>
          <w:sz w:val="24"/>
          <w:szCs w:val="24"/>
        </w:rPr>
        <w:t>Unterschrift Personensorgeberechtige/r</w:t>
      </w:r>
      <w:r>
        <w:rPr>
          <w:sz w:val="24"/>
          <w:szCs w:val="24"/>
        </w:rPr>
        <w:tab/>
        <w:t>_____________________________________</w:t>
      </w:r>
    </w:p>
    <w:p w:rsidR="00B73B8E" w:rsidRDefault="00D66C41" w:rsidP="00892A7E">
      <w:pPr>
        <w:rPr>
          <w:sz w:val="24"/>
          <w:szCs w:val="24"/>
        </w:rPr>
      </w:pPr>
      <w:r>
        <w:rPr>
          <w:sz w:val="24"/>
          <w:szCs w:val="24"/>
        </w:rPr>
        <w:t>Unterschrift Einrichtungsleitung</w:t>
      </w:r>
      <w:r>
        <w:rPr>
          <w:sz w:val="24"/>
          <w:szCs w:val="24"/>
        </w:rPr>
        <w:tab/>
      </w:r>
      <w:r>
        <w:rPr>
          <w:sz w:val="24"/>
          <w:szCs w:val="24"/>
        </w:rPr>
        <w:tab/>
        <w:t>_____________________________________</w:t>
      </w:r>
    </w:p>
    <w:p w:rsidR="00892A7E" w:rsidRPr="00892A7E" w:rsidRDefault="00892A7E" w:rsidP="00892A7E">
      <w:pPr>
        <w:rPr>
          <w:sz w:val="24"/>
          <w:szCs w:val="24"/>
        </w:rPr>
      </w:pPr>
      <w:r>
        <w:rPr>
          <w:sz w:val="24"/>
          <w:szCs w:val="24"/>
        </w:rPr>
        <w:tab/>
      </w:r>
      <w:r>
        <w:rPr>
          <w:sz w:val="24"/>
          <w:szCs w:val="24"/>
        </w:rPr>
        <w:tab/>
      </w:r>
    </w:p>
    <w:sectPr w:rsidR="00892A7E" w:rsidRPr="00892A7E" w:rsidSect="00D66C41">
      <w:headerReference w:type="default" r:id="rId8"/>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AD" w:rsidRDefault="00D178AD" w:rsidP="00A27191">
      <w:pPr>
        <w:spacing w:after="0" w:line="240" w:lineRule="auto"/>
      </w:pPr>
      <w:r>
        <w:separator/>
      </w:r>
    </w:p>
  </w:endnote>
  <w:endnote w:type="continuationSeparator" w:id="0">
    <w:p w:rsidR="00D178AD" w:rsidRDefault="00D178AD" w:rsidP="00A2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AD" w:rsidRDefault="00D178AD" w:rsidP="00A27191">
      <w:pPr>
        <w:spacing w:after="0" w:line="240" w:lineRule="auto"/>
      </w:pPr>
      <w:r>
        <w:separator/>
      </w:r>
    </w:p>
  </w:footnote>
  <w:footnote w:type="continuationSeparator" w:id="0">
    <w:p w:rsidR="00D178AD" w:rsidRDefault="00D178AD" w:rsidP="00A27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placeholder>
        <w:docPart w:val="FAD5BE7FA0C54614B330A3D83A036208"/>
      </w:placeholder>
      <w:dataBinding w:prefixMappings="xmlns:ns0='http://schemas.openxmlformats.org/package/2006/metadata/core-properties' xmlns:ns1='http://purl.org/dc/elements/1.1/'" w:xpath="/ns0:coreProperties[1]/ns1:title[1]" w:storeItemID="{6C3C8BC8-F283-45AE-878A-BAB7291924A1}"/>
      <w:text/>
    </w:sdtPr>
    <w:sdtEndPr/>
    <w:sdtContent>
      <w:p w:rsidR="00A27191" w:rsidRDefault="00A27191">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Städtische Betreuungsangebote an der Grundschule</w:t>
        </w:r>
      </w:p>
    </w:sdtContent>
  </w:sdt>
  <w:p w:rsidR="00A27191" w:rsidRDefault="00A271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2F67"/>
    <w:multiLevelType w:val="hybridMultilevel"/>
    <w:tmpl w:val="9A58A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501F2A"/>
    <w:multiLevelType w:val="hybridMultilevel"/>
    <w:tmpl w:val="8D4C1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782A12"/>
    <w:multiLevelType w:val="hybridMultilevel"/>
    <w:tmpl w:val="65583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CA7F3C"/>
    <w:multiLevelType w:val="hybridMultilevel"/>
    <w:tmpl w:val="F8B25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91"/>
    <w:rsid w:val="0009406F"/>
    <w:rsid w:val="0027073E"/>
    <w:rsid w:val="002D4439"/>
    <w:rsid w:val="003A7C11"/>
    <w:rsid w:val="003D14D9"/>
    <w:rsid w:val="004A4B75"/>
    <w:rsid w:val="00554C52"/>
    <w:rsid w:val="005E2B78"/>
    <w:rsid w:val="00753E28"/>
    <w:rsid w:val="007E138F"/>
    <w:rsid w:val="00892A7E"/>
    <w:rsid w:val="008E09BF"/>
    <w:rsid w:val="009051D4"/>
    <w:rsid w:val="00A27191"/>
    <w:rsid w:val="00A965B2"/>
    <w:rsid w:val="00B015A8"/>
    <w:rsid w:val="00B41F03"/>
    <w:rsid w:val="00B73B8E"/>
    <w:rsid w:val="00C10EE4"/>
    <w:rsid w:val="00D010BD"/>
    <w:rsid w:val="00D178AD"/>
    <w:rsid w:val="00D66C41"/>
    <w:rsid w:val="00DC123B"/>
    <w:rsid w:val="00DC17E9"/>
    <w:rsid w:val="00E13458"/>
    <w:rsid w:val="00F67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1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7191"/>
  </w:style>
  <w:style w:type="paragraph" w:styleId="Fuzeile">
    <w:name w:val="footer"/>
    <w:basedOn w:val="Standard"/>
    <w:link w:val="FuzeileZchn"/>
    <w:uiPriority w:val="99"/>
    <w:unhideWhenUsed/>
    <w:rsid w:val="00A271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7191"/>
  </w:style>
  <w:style w:type="paragraph" w:styleId="Sprechblasentext">
    <w:name w:val="Balloon Text"/>
    <w:basedOn w:val="Standard"/>
    <w:link w:val="SprechblasentextZchn"/>
    <w:uiPriority w:val="99"/>
    <w:semiHidden/>
    <w:unhideWhenUsed/>
    <w:rsid w:val="00A271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7191"/>
    <w:rPr>
      <w:rFonts w:ascii="Tahoma" w:hAnsi="Tahoma" w:cs="Tahoma"/>
      <w:sz w:val="16"/>
      <w:szCs w:val="16"/>
    </w:rPr>
  </w:style>
  <w:style w:type="paragraph" w:styleId="Listenabsatz">
    <w:name w:val="List Paragraph"/>
    <w:basedOn w:val="Standard"/>
    <w:uiPriority w:val="34"/>
    <w:qFormat/>
    <w:rsid w:val="00753E28"/>
    <w:pPr>
      <w:ind w:left="720"/>
      <w:contextualSpacing/>
    </w:pPr>
  </w:style>
  <w:style w:type="character" w:styleId="Hyperlink">
    <w:name w:val="Hyperlink"/>
    <w:basedOn w:val="Absatz-Standardschriftart"/>
    <w:uiPriority w:val="99"/>
    <w:unhideWhenUsed/>
    <w:rsid w:val="0009406F"/>
    <w:rPr>
      <w:color w:val="0000FF" w:themeColor="hyperlink"/>
      <w:u w:val="single"/>
    </w:rPr>
  </w:style>
  <w:style w:type="table" w:styleId="Tabellenraster">
    <w:name w:val="Table Grid"/>
    <w:basedOn w:val="NormaleTabelle"/>
    <w:uiPriority w:val="59"/>
    <w:rsid w:val="00A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1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7191"/>
  </w:style>
  <w:style w:type="paragraph" w:styleId="Fuzeile">
    <w:name w:val="footer"/>
    <w:basedOn w:val="Standard"/>
    <w:link w:val="FuzeileZchn"/>
    <w:uiPriority w:val="99"/>
    <w:unhideWhenUsed/>
    <w:rsid w:val="00A271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7191"/>
  </w:style>
  <w:style w:type="paragraph" w:styleId="Sprechblasentext">
    <w:name w:val="Balloon Text"/>
    <w:basedOn w:val="Standard"/>
    <w:link w:val="SprechblasentextZchn"/>
    <w:uiPriority w:val="99"/>
    <w:semiHidden/>
    <w:unhideWhenUsed/>
    <w:rsid w:val="00A271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7191"/>
    <w:rPr>
      <w:rFonts w:ascii="Tahoma" w:hAnsi="Tahoma" w:cs="Tahoma"/>
      <w:sz w:val="16"/>
      <w:szCs w:val="16"/>
    </w:rPr>
  </w:style>
  <w:style w:type="paragraph" w:styleId="Listenabsatz">
    <w:name w:val="List Paragraph"/>
    <w:basedOn w:val="Standard"/>
    <w:uiPriority w:val="34"/>
    <w:qFormat/>
    <w:rsid w:val="00753E28"/>
    <w:pPr>
      <w:ind w:left="720"/>
      <w:contextualSpacing/>
    </w:pPr>
  </w:style>
  <w:style w:type="character" w:styleId="Hyperlink">
    <w:name w:val="Hyperlink"/>
    <w:basedOn w:val="Absatz-Standardschriftart"/>
    <w:uiPriority w:val="99"/>
    <w:unhideWhenUsed/>
    <w:rsid w:val="0009406F"/>
    <w:rPr>
      <w:color w:val="0000FF" w:themeColor="hyperlink"/>
      <w:u w:val="single"/>
    </w:rPr>
  </w:style>
  <w:style w:type="table" w:styleId="Tabellenraster">
    <w:name w:val="Table Grid"/>
    <w:basedOn w:val="NormaleTabelle"/>
    <w:uiPriority w:val="59"/>
    <w:rsid w:val="00A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D5BE7FA0C54614B330A3D83A036208"/>
        <w:category>
          <w:name w:val="Allgemein"/>
          <w:gallery w:val="placeholder"/>
        </w:category>
        <w:types>
          <w:type w:val="bbPlcHdr"/>
        </w:types>
        <w:behaviors>
          <w:behavior w:val="content"/>
        </w:behaviors>
        <w:guid w:val="{92480213-0656-42E8-A53D-31DB439F2AD5}"/>
      </w:docPartPr>
      <w:docPartBody>
        <w:p w:rsidR="00604AF3" w:rsidRDefault="00EE6215" w:rsidP="00EE6215">
          <w:pPr>
            <w:pStyle w:val="FAD5BE7FA0C54614B330A3D83A036208"/>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E6215"/>
    <w:rsid w:val="001E0FBE"/>
    <w:rsid w:val="005748AE"/>
    <w:rsid w:val="00604AF3"/>
    <w:rsid w:val="008522ED"/>
    <w:rsid w:val="00856B16"/>
    <w:rsid w:val="00CA4C5A"/>
    <w:rsid w:val="00EE6215"/>
    <w:rsid w:val="00F5226C"/>
    <w:rsid w:val="00FB6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A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C7C090EC43E4D5B8D1CE7799EA38B97">
    <w:name w:val="1C7C090EC43E4D5B8D1CE7799EA38B97"/>
    <w:rsid w:val="00EE6215"/>
  </w:style>
  <w:style w:type="paragraph" w:customStyle="1" w:styleId="8E7BAF74EA614F2CB811CCE73154DD2B">
    <w:name w:val="8E7BAF74EA614F2CB811CCE73154DD2B"/>
    <w:rsid w:val="00EE6215"/>
  </w:style>
  <w:style w:type="paragraph" w:customStyle="1" w:styleId="0156948715094F0EB1F80D0997EE1AF8">
    <w:name w:val="0156948715094F0EB1F80D0997EE1AF8"/>
    <w:rsid w:val="00EE6215"/>
  </w:style>
  <w:style w:type="paragraph" w:customStyle="1" w:styleId="FAD5BE7FA0C54614B330A3D83A036208">
    <w:name w:val="FAD5BE7FA0C54614B330A3D83A036208"/>
    <w:rsid w:val="00EE62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Städtische Betreuungsangebote an der Grundschule</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Städtische Betreuungsangebote an der Grundschule</dc:title>
  <dc:creator>Ritter</dc:creator>
  <cp:lastModifiedBy>Ritter Gabriela</cp:lastModifiedBy>
  <cp:revision>6</cp:revision>
  <cp:lastPrinted>2017-03-29T12:37:00Z</cp:lastPrinted>
  <dcterms:created xsi:type="dcterms:W3CDTF">2015-01-20T09:42:00Z</dcterms:created>
  <dcterms:modified xsi:type="dcterms:W3CDTF">2017-03-29T12:37:00Z</dcterms:modified>
</cp:coreProperties>
</file>